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465A" w14:textId="55A6141C" w:rsidR="00135799" w:rsidRDefault="0038588B">
      <w:r>
        <w:t xml:space="preserve">Advanced Nuclear Medicine </w:t>
      </w:r>
      <w:r w:rsidR="004165F1">
        <w:t xml:space="preserve">in </w:t>
      </w:r>
      <w:r w:rsidR="0070709C">
        <w:t xml:space="preserve">Pretoria in person and </w:t>
      </w:r>
      <w:proofErr w:type="gramStart"/>
      <w:r w:rsidR="0070709C">
        <w:t>on line</w:t>
      </w:r>
      <w:proofErr w:type="gramEnd"/>
      <w:r w:rsidR="0070709C">
        <w:t xml:space="preserve"> </w:t>
      </w:r>
      <w:r w:rsidR="002456F4">
        <w:t xml:space="preserve"> </w:t>
      </w:r>
    </w:p>
    <w:p w14:paraId="370020B2" w14:textId="77777777" w:rsidR="0038588B" w:rsidRDefault="0038588B"/>
    <w:p w14:paraId="1AF31F9D" w14:textId="3F575866" w:rsidR="0038588B" w:rsidRDefault="0070709C">
      <w:r>
        <w:t>Tuesday 29</w:t>
      </w:r>
      <w:r w:rsidRPr="0070709C">
        <w:rPr>
          <w:vertAlign w:val="superscript"/>
        </w:rPr>
        <w:t>th</w:t>
      </w:r>
      <w:r>
        <w:t xml:space="preserve"> July</w:t>
      </w:r>
    </w:p>
    <w:p w14:paraId="7C10806E" w14:textId="5CEF4B81" w:rsidR="0038588B" w:rsidRDefault="00840B2B">
      <w:r>
        <w:t>10</w:t>
      </w:r>
      <w:r w:rsidR="00250965">
        <w:t>.00</w:t>
      </w:r>
      <w:r w:rsidR="0038588B">
        <w:t xml:space="preserve"> Opening Prof </w:t>
      </w:r>
      <w:r w:rsidR="00956B95">
        <w:t xml:space="preserve">M </w:t>
      </w:r>
      <w:proofErr w:type="spellStart"/>
      <w:r w:rsidR="00956B95">
        <w:t>Sathe</w:t>
      </w:r>
      <w:r w:rsidR="00A66ABF">
        <w:t>kg</w:t>
      </w:r>
      <w:r w:rsidR="00956B95">
        <w:t>e</w:t>
      </w:r>
      <w:proofErr w:type="spellEnd"/>
      <w:r w:rsidR="00956B95">
        <w:t xml:space="preserve"> </w:t>
      </w:r>
    </w:p>
    <w:p w14:paraId="201BF738" w14:textId="196B91F6" w:rsidR="0038588B" w:rsidRDefault="00840B2B">
      <w:r>
        <w:t>10</w:t>
      </w:r>
      <w:r w:rsidR="00D73B66">
        <w:t>.</w:t>
      </w:r>
      <w:r w:rsidR="002154B2">
        <w:t>05</w:t>
      </w:r>
      <w:r w:rsidR="0038588B">
        <w:t xml:space="preserve">. </w:t>
      </w:r>
      <w:r w:rsidR="007919AF">
        <w:t>PET-CT in cardiovascular disease</w:t>
      </w:r>
    </w:p>
    <w:p w14:paraId="3C2A1EF0" w14:textId="6A272A67" w:rsidR="0038588B" w:rsidRDefault="00840B2B">
      <w:r>
        <w:t>10</w:t>
      </w:r>
      <w:r w:rsidR="002456F4">
        <w:t>.50</w:t>
      </w:r>
      <w:r w:rsidR="00D73B66">
        <w:t xml:space="preserve"> Imaging degenerative brain disease</w:t>
      </w:r>
    </w:p>
    <w:p w14:paraId="23FF9FDD" w14:textId="521B7E07" w:rsidR="004847B7" w:rsidRDefault="004847B7">
      <w:r>
        <w:t>1</w:t>
      </w:r>
      <w:r w:rsidR="00840B2B">
        <w:t>1</w:t>
      </w:r>
      <w:r w:rsidR="002456F4">
        <w:t>.</w:t>
      </w:r>
      <w:r w:rsidR="00840B2B">
        <w:t>2</w:t>
      </w:r>
      <w:r w:rsidR="002456F4">
        <w:t>0</w:t>
      </w:r>
      <w:r>
        <w:t xml:space="preserve"> Coffee break</w:t>
      </w:r>
    </w:p>
    <w:p w14:paraId="36F1B4EE" w14:textId="44CB3E91" w:rsidR="0038588B" w:rsidRDefault="004847B7">
      <w:r>
        <w:t>11.</w:t>
      </w:r>
      <w:r w:rsidR="00840B2B">
        <w:t>3</w:t>
      </w:r>
      <w:r w:rsidR="002456F4">
        <w:t>0</w:t>
      </w:r>
      <w:r>
        <w:t xml:space="preserve"> </w:t>
      </w:r>
      <w:r w:rsidR="002456F4">
        <w:t xml:space="preserve">Newer technologies </w:t>
      </w:r>
      <w:r w:rsidR="00402130">
        <w:t xml:space="preserve">PET-MR and total body PET </w:t>
      </w:r>
    </w:p>
    <w:p w14:paraId="71B6DCD5" w14:textId="04FCB2F5" w:rsidR="0038588B" w:rsidRDefault="00402130">
      <w:r>
        <w:t>12.</w:t>
      </w:r>
      <w:r w:rsidR="002456F4">
        <w:t>0</w:t>
      </w:r>
      <w:r w:rsidR="00D47F9C">
        <w:t>0</w:t>
      </w:r>
      <w:r w:rsidR="00F83109">
        <w:t xml:space="preserve"> Lunch</w:t>
      </w:r>
    </w:p>
    <w:p w14:paraId="3C28433F" w14:textId="14E71401" w:rsidR="0033380F" w:rsidRDefault="0070709C">
      <w:r>
        <w:t>Wednesday 30</w:t>
      </w:r>
      <w:r w:rsidRPr="0070709C">
        <w:rPr>
          <w:vertAlign w:val="superscript"/>
        </w:rPr>
        <w:t>th</w:t>
      </w:r>
      <w:r>
        <w:t xml:space="preserve"> July </w:t>
      </w:r>
    </w:p>
    <w:p w14:paraId="124F8123" w14:textId="6B2F2BF7" w:rsidR="0038588B" w:rsidRDefault="0033380F" w:rsidP="00F83109">
      <w:r>
        <w:t>09</w:t>
      </w:r>
      <w:r w:rsidR="00F83109">
        <w:t>.</w:t>
      </w:r>
      <w:r w:rsidR="002456F4">
        <w:t>0</w:t>
      </w:r>
      <w:r w:rsidR="00817860">
        <w:t xml:space="preserve">0 PET imaging of </w:t>
      </w:r>
      <w:r w:rsidR="002456F4">
        <w:t>the mechanisms of cancer</w:t>
      </w:r>
    </w:p>
    <w:p w14:paraId="0F19DDF4" w14:textId="1280569A" w:rsidR="0038588B" w:rsidRDefault="0033380F" w:rsidP="0038588B">
      <w:pPr>
        <w:ind w:left="720" w:hanging="720"/>
      </w:pPr>
      <w:r>
        <w:t>09.45</w:t>
      </w:r>
      <w:r w:rsidR="00817860">
        <w:t xml:space="preserve"> </w:t>
      </w:r>
      <w:r w:rsidR="001F528E">
        <w:t>PET</w:t>
      </w:r>
      <w:r w:rsidR="002456F4">
        <w:t xml:space="preserve"> imaging</w:t>
      </w:r>
      <w:r w:rsidR="001F528E">
        <w:t xml:space="preserve"> in disease response </w:t>
      </w:r>
    </w:p>
    <w:p w14:paraId="38ACCCF7" w14:textId="77777777" w:rsidR="00A24625" w:rsidRDefault="00956B95" w:rsidP="0038588B">
      <w:pPr>
        <w:ind w:left="720" w:hanging="720"/>
      </w:pPr>
      <w:r>
        <w:t>10.30 Coff</w:t>
      </w:r>
      <w:r w:rsidR="00A24625">
        <w:t>ee break</w:t>
      </w:r>
    </w:p>
    <w:p w14:paraId="41F53EE2" w14:textId="5F17F327" w:rsidR="001F528E" w:rsidRDefault="00A24625" w:rsidP="0038588B">
      <w:pPr>
        <w:ind w:left="720" w:hanging="720"/>
      </w:pPr>
      <w:proofErr w:type="gramStart"/>
      <w:r>
        <w:t xml:space="preserve">11.00 </w:t>
      </w:r>
      <w:r w:rsidR="004B45F4">
        <w:t xml:space="preserve"> New</w:t>
      </w:r>
      <w:proofErr w:type="gramEnd"/>
      <w:r w:rsidR="004B45F4">
        <w:t xml:space="preserve"> </w:t>
      </w:r>
      <w:r w:rsidR="00D47F9C">
        <w:t xml:space="preserve">PET agents FAPI and all that </w:t>
      </w:r>
    </w:p>
    <w:p w14:paraId="46904D21" w14:textId="59644A77" w:rsidR="004B45F4" w:rsidRDefault="00F83109" w:rsidP="0038588B">
      <w:pPr>
        <w:ind w:left="720" w:hanging="720"/>
      </w:pPr>
      <w:r>
        <w:t>1</w:t>
      </w:r>
      <w:r w:rsidR="00A24625">
        <w:t>1</w:t>
      </w:r>
      <w:r w:rsidR="002456F4">
        <w:t xml:space="preserve">.45 </w:t>
      </w:r>
      <w:r w:rsidR="004B45F4">
        <w:t xml:space="preserve">PET cases </w:t>
      </w:r>
      <w:r w:rsidR="00A24625">
        <w:t>–</w:t>
      </w:r>
      <w:r w:rsidR="002456F4">
        <w:t xml:space="preserve"> quiz</w:t>
      </w:r>
    </w:p>
    <w:p w14:paraId="1ABA4BC9" w14:textId="61BA10F2" w:rsidR="00D47F9C" w:rsidRDefault="00F83109" w:rsidP="00A24625">
      <w:r>
        <w:t>1</w:t>
      </w:r>
      <w:r w:rsidR="00A24625">
        <w:t>2.30</w:t>
      </w:r>
      <w:r w:rsidR="00D47F9C">
        <w:t xml:space="preserve"> end and transfer to SASNM</w:t>
      </w:r>
    </w:p>
    <w:p w14:paraId="072EA824" w14:textId="77777777" w:rsidR="0038588B" w:rsidRDefault="0038588B" w:rsidP="0038588B">
      <w:pPr>
        <w:ind w:left="720" w:hanging="720"/>
      </w:pPr>
    </w:p>
    <w:p w14:paraId="3553A56A" w14:textId="77777777" w:rsidR="0038588B" w:rsidRDefault="0038588B" w:rsidP="0038588B">
      <w:pPr>
        <w:ind w:left="720" w:hanging="720"/>
      </w:pPr>
    </w:p>
    <w:sectPr w:rsidR="0038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8B"/>
    <w:rsid w:val="000C5C60"/>
    <w:rsid w:val="00135799"/>
    <w:rsid w:val="001F528E"/>
    <w:rsid w:val="002154B2"/>
    <w:rsid w:val="002456F4"/>
    <w:rsid w:val="00250965"/>
    <w:rsid w:val="002A4412"/>
    <w:rsid w:val="0033380F"/>
    <w:rsid w:val="0038588B"/>
    <w:rsid w:val="00402130"/>
    <w:rsid w:val="004165F1"/>
    <w:rsid w:val="00440E4A"/>
    <w:rsid w:val="004802B4"/>
    <w:rsid w:val="004847B7"/>
    <w:rsid w:val="004B0279"/>
    <w:rsid w:val="004B45F4"/>
    <w:rsid w:val="0052061A"/>
    <w:rsid w:val="00527579"/>
    <w:rsid w:val="00636BE0"/>
    <w:rsid w:val="0069474F"/>
    <w:rsid w:val="0070709C"/>
    <w:rsid w:val="007846A1"/>
    <w:rsid w:val="007919AF"/>
    <w:rsid w:val="007C03B2"/>
    <w:rsid w:val="00817860"/>
    <w:rsid w:val="00840B2B"/>
    <w:rsid w:val="00956B95"/>
    <w:rsid w:val="00961CCC"/>
    <w:rsid w:val="00973605"/>
    <w:rsid w:val="00A24625"/>
    <w:rsid w:val="00A66ABF"/>
    <w:rsid w:val="00B1723C"/>
    <w:rsid w:val="00B60804"/>
    <w:rsid w:val="00B92B1F"/>
    <w:rsid w:val="00BA1ED6"/>
    <w:rsid w:val="00BD5A01"/>
    <w:rsid w:val="00C2634E"/>
    <w:rsid w:val="00CF6BC7"/>
    <w:rsid w:val="00D1590A"/>
    <w:rsid w:val="00D47F9C"/>
    <w:rsid w:val="00D73B66"/>
    <w:rsid w:val="00D84263"/>
    <w:rsid w:val="00E50BEA"/>
    <w:rsid w:val="00E53367"/>
    <w:rsid w:val="00E6280B"/>
    <w:rsid w:val="00F45239"/>
    <w:rsid w:val="00F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792F"/>
  <w15:docId w15:val="{B929863A-69DB-4237-9029-99E3FDF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A04B26C3F244A88D18C4F6F83661" ma:contentTypeVersion="17" ma:contentTypeDescription="Create a new document." ma:contentTypeScope="" ma:versionID="759632dfc5543a3dda15c322fbc63b75">
  <xsd:schema xmlns:xsd="http://www.w3.org/2001/XMLSchema" xmlns:xs="http://www.w3.org/2001/XMLSchema" xmlns:p="http://schemas.microsoft.com/office/2006/metadata/properties" xmlns:ns2="f810639e-b55c-45d8-baec-81c336fc5747" xmlns:ns3="514cf9ee-2086-46a5-b02c-05a4a5626588" targetNamespace="http://schemas.microsoft.com/office/2006/metadata/properties" ma:root="true" ma:fieldsID="b813e36c5e1a015853c6461e7994c6d4" ns2:_="" ns3:_="">
    <xsd:import namespace="f810639e-b55c-45d8-baec-81c336fc5747"/>
    <xsd:import namespace="514cf9ee-2086-46a5-b02c-05a4a5626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39e-b55c-45d8-baec-81c336fc5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480c07-57bd-4123-8f08-f7a302dcf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f9ee-2086-46a5-b02c-05a4a562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137e20-7a37-4215-907a-89c7a03ffad4}" ma:internalName="TaxCatchAll" ma:showField="CatchAllData" ma:web="514cf9ee-2086-46a5-b02c-05a4a5626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cf9ee-2086-46a5-b02c-05a4a5626588" xsi:nil="true"/>
    <lcf76f155ced4ddcb4097134ff3c332f xmlns="f810639e-b55c-45d8-baec-81c336fc5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108DC-63DD-464D-A596-2BC66A5E4D71}"/>
</file>

<file path=customXml/itemProps2.xml><?xml version="1.0" encoding="utf-8"?>
<ds:datastoreItem xmlns:ds="http://schemas.openxmlformats.org/officeDocument/2006/customXml" ds:itemID="{A45E08E5-D551-4A46-89BA-42DD31CC9D56}"/>
</file>

<file path=customXml/itemProps3.xml><?xml version="1.0" encoding="utf-8"?>
<ds:datastoreItem xmlns:ds="http://schemas.openxmlformats.org/officeDocument/2006/customXml" ds:itemID="{8EB89AB0-86FA-47A6-8A3F-9FD0A2611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Buscombe, John</dc:creator>
  <cp:lastModifiedBy>John Buscombe</cp:lastModifiedBy>
  <cp:revision>2</cp:revision>
  <dcterms:created xsi:type="dcterms:W3CDTF">2025-06-30T12:50:00Z</dcterms:created>
  <dcterms:modified xsi:type="dcterms:W3CDTF">2025-06-30T12:50:00Z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0x0101004872A04B26C3F244A88D18C4F6F83661</vt:lpwstr>
  </property>
</Properties>
</file>